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43429">
        <w:rPr>
          <w:b/>
          <w:bCs/>
        </w:rPr>
        <w:t>330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6CF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proofErr w:type="gramStart"/>
      <w:r>
        <w:t>Товарно-материальные ценности (ТМЦ</w:t>
      </w:r>
      <w:r w:rsidR="00543429">
        <w:t xml:space="preserve"> </w:t>
      </w:r>
      <w:r w:rsidR="00543429" w:rsidRPr="00543429">
        <w:t>Отвод гнутый ОГ 45 820(14)-К60-8,0-0,75-5DN-2350/2350-ХЛ с антикоррозионным покрытием типа М</w:t>
      </w:r>
      <w:r w:rsidR="00440540" w:rsidRPr="00440540">
        <w:t xml:space="preserve">, </w:t>
      </w:r>
      <w:r>
        <w:rPr>
          <w:bCs/>
          <w:color w:val="000000"/>
          <w:spacing w:val="-2"/>
        </w:rPr>
        <w:t>подро</w:t>
      </w:r>
      <w:bookmarkStart w:id="0" w:name="_GoBack"/>
      <w:bookmarkEnd w:id="0"/>
      <w:r>
        <w:rPr>
          <w:bCs/>
          <w:color w:val="000000"/>
          <w:spacing w:val="-2"/>
        </w:rPr>
        <w:t xml:space="preserve">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  <w:proofErr w:type="gramEnd"/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CF0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366CF0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43429">
        <w:t>330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66CF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366CF0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66CF0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3429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2EA4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10C60-8ABF-4A46-960D-D54347CA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479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547</cp:revision>
  <cp:lastPrinted>2020-01-14T08:14:00Z</cp:lastPrinted>
  <dcterms:created xsi:type="dcterms:W3CDTF">2019-02-13T10:09:00Z</dcterms:created>
  <dcterms:modified xsi:type="dcterms:W3CDTF">2020-02-19T10:36:00Z</dcterms:modified>
</cp:coreProperties>
</file>